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华文新魏" w:eastAsia="华文新魏"/>
          <w:b/>
          <w:color w:val="000000" w:themeColor="text1"/>
          <w:sz w:val="48"/>
          <w:szCs w:val="48"/>
          <w14:textFill>
            <w14:solidFill>
              <w14:schemeClr w14:val="tx1"/>
            </w14:solidFill>
          </w14:textFill>
        </w:rPr>
      </w:pPr>
      <w:r>
        <w:rPr>
          <w:rFonts w:hint="eastAsia" w:ascii="Times New Roman" w:hAnsi="Times New Roman" w:eastAsia="仿宋" w:cs="Times New Roman"/>
          <w:b/>
          <w:bCs/>
          <w:sz w:val="32"/>
          <w:szCs w:val="32"/>
        </w:rPr>
        <w:t>贵港广嗣堂中医医院项目</w:t>
      </w:r>
    </w:p>
    <w:p>
      <w:pPr>
        <w:jc w:val="center"/>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eastAsia="zh-CN"/>
        </w:rPr>
        <w:t>废水、废气</w:t>
      </w:r>
      <w:r>
        <w:rPr>
          <w:rFonts w:hint="eastAsia" w:ascii="Times New Roman" w:hAnsi="Times New Roman" w:eastAsia="仿宋" w:cs="Times New Roman"/>
          <w:b/>
          <w:bCs/>
          <w:sz w:val="32"/>
          <w:szCs w:val="32"/>
          <w:lang w:eastAsia="zh-CN"/>
        </w:rPr>
        <w:t>、噪声、固废</w:t>
      </w:r>
      <w:r>
        <w:rPr>
          <w:rFonts w:hint="default" w:ascii="Times New Roman" w:hAnsi="Times New Roman" w:eastAsia="仿宋" w:cs="Times New Roman"/>
          <w:b/>
          <w:bCs/>
          <w:sz w:val="32"/>
          <w:szCs w:val="32"/>
          <w:lang w:eastAsia="zh-CN"/>
        </w:rPr>
        <w:t>竣工</w:t>
      </w:r>
      <w:r>
        <w:rPr>
          <w:rFonts w:hint="default" w:ascii="Times New Roman" w:hAnsi="Times New Roman" w:eastAsia="仿宋" w:cs="Times New Roman"/>
          <w:b/>
          <w:bCs/>
          <w:sz w:val="32"/>
          <w:szCs w:val="32"/>
        </w:rPr>
        <w:t>环境保护验收其他需要说明的事项</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 环境保护设施设计、施工和验收过程简况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1.1 设计简况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项目环境保护设施</w:t>
      </w:r>
      <w:r>
        <w:rPr>
          <w:rFonts w:hint="default" w:ascii="Times New Roman" w:hAnsi="Times New Roman" w:cs="Times New Roman"/>
          <w:lang w:eastAsia="zh-CN"/>
        </w:rPr>
        <w:t>已</w:t>
      </w:r>
      <w:r>
        <w:rPr>
          <w:rFonts w:hint="default" w:ascii="Times New Roman" w:hAnsi="Times New Roman" w:cs="Times New Roman"/>
        </w:rPr>
        <w:t>纳入了初步设计，环境保护设施的设计符合环境保护设计规范的要求，</w:t>
      </w:r>
      <w:r>
        <w:rPr>
          <w:rFonts w:hint="default" w:ascii="Times New Roman" w:hAnsi="Times New Roman" w:cs="Times New Roman"/>
          <w:lang w:eastAsia="zh-CN"/>
        </w:rPr>
        <w:t>已</w:t>
      </w:r>
      <w:r>
        <w:rPr>
          <w:rFonts w:hint="default" w:ascii="Times New Roman" w:hAnsi="Times New Roman" w:cs="Times New Roman"/>
        </w:rPr>
        <w:t>编制了环境保护篇章，</w:t>
      </w:r>
      <w:r>
        <w:rPr>
          <w:rFonts w:hint="default" w:ascii="Times New Roman" w:hAnsi="Times New Roman" w:cs="Times New Roman"/>
          <w:lang w:eastAsia="zh-CN"/>
        </w:rPr>
        <w:t>已</w:t>
      </w:r>
      <w:r>
        <w:rPr>
          <w:rFonts w:hint="default" w:ascii="Times New Roman" w:hAnsi="Times New Roman" w:cs="Times New Roman"/>
        </w:rPr>
        <w:t>落实了防止污染和生态破环的措施以及环境保护设施投资概算。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1.2 施工简况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项目已</w:t>
      </w:r>
      <w:r>
        <w:rPr>
          <w:rFonts w:hint="default" w:ascii="Times New Roman" w:hAnsi="Times New Roman" w:cs="Times New Roman"/>
        </w:rPr>
        <w:t>将环境保护设施纳入了施工合同，环境保护设施的建设进度和资金</w:t>
      </w:r>
      <w:r>
        <w:rPr>
          <w:rFonts w:hint="default" w:ascii="Times New Roman" w:hAnsi="Times New Roman" w:cs="Times New Roman"/>
          <w:lang w:eastAsia="zh-CN"/>
        </w:rPr>
        <w:t>已</w:t>
      </w:r>
      <w:r>
        <w:rPr>
          <w:rFonts w:hint="default" w:ascii="Times New Roman" w:hAnsi="Times New Roman" w:cs="Times New Roman"/>
        </w:rPr>
        <w:t>得到了保证，项目建设过程中</w:t>
      </w:r>
      <w:r>
        <w:rPr>
          <w:rFonts w:hint="default" w:ascii="Times New Roman" w:hAnsi="Times New Roman" w:cs="Times New Roman"/>
          <w:lang w:eastAsia="zh-CN"/>
        </w:rPr>
        <w:t>已</w:t>
      </w:r>
      <w:r>
        <w:rPr>
          <w:rFonts w:hint="default" w:ascii="Times New Roman" w:hAnsi="Times New Roman" w:cs="Times New Roman"/>
        </w:rPr>
        <w:t>实施了环境影响报告表及其审批部门审批决定中提出的环境保护对策措施。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1.3 验收过程简况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项目竣工时间</w:t>
      </w:r>
      <w:r>
        <w:rPr>
          <w:rFonts w:hint="default" w:ascii="Times New Roman" w:hAnsi="Times New Roman" w:cs="Times New Roman"/>
          <w:lang w:eastAsia="zh-CN"/>
        </w:rPr>
        <w:t>为</w:t>
      </w: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19</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default" w:ascii="Times New Roman" w:hAnsi="Times New Roman" w:cs="Times New Roman"/>
        </w:rPr>
        <w:t>，验收工作启动时间</w:t>
      </w:r>
      <w:r>
        <w:rPr>
          <w:rFonts w:hint="default" w:ascii="Times New Roman" w:hAnsi="Times New Roman" w:cs="Times New Roman"/>
          <w:lang w:eastAsia="zh-CN"/>
        </w:rPr>
        <w:t>为</w:t>
      </w: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w:t>
      </w:r>
      <w:r>
        <w:rPr>
          <w:rFonts w:hint="default" w:ascii="Times New Roman" w:hAnsi="Times New Roman" w:cs="Times New Roman"/>
          <w:lang w:eastAsia="zh-CN"/>
        </w:rPr>
        <w:t>，自主验收方式为建设单位自主验收，</w:t>
      </w:r>
      <w:r>
        <w:rPr>
          <w:rFonts w:hint="default" w:ascii="Times New Roman" w:hAnsi="Times New Roman" w:eastAsia="宋体" w:cs="Times New Roman"/>
          <w:color w:val="auto"/>
          <w:sz w:val="24"/>
          <w:szCs w:val="24"/>
        </w:rPr>
        <w:t>委托</w:t>
      </w:r>
      <w:r>
        <w:rPr>
          <w:rFonts w:hint="eastAsia"/>
          <w:color w:val="000000" w:themeColor="text1"/>
          <w:sz w:val="24"/>
          <w:szCs w:val="24"/>
          <w:lang w:val="en-US" w:eastAsia="zh-CN"/>
          <w14:textFill>
            <w14:solidFill>
              <w14:schemeClr w14:val="tx1"/>
            </w14:solidFill>
          </w14:textFill>
        </w:rPr>
        <w:t>贵港市中赛环境监测有限公司</w:t>
      </w:r>
      <w:r>
        <w:rPr>
          <w:rFonts w:hint="default" w:ascii="Times New Roman" w:hAnsi="Times New Roman" w:eastAsia="宋体" w:cs="Times New Roman"/>
          <w:color w:val="auto"/>
          <w:sz w:val="24"/>
          <w:szCs w:val="24"/>
        </w:rPr>
        <w:t>对该项目</w:t>
      </w:r>
      <w:r>
        <w:rPr>
          <w:rFonts w:hint="default" w:ascii="Times New Roman" w:hAnsi="Times New Roman" w:eastAsia="宋体" w:cs="Times New Roman"/>
          <w:color w:val="auto"/>
          <w:sz w:val="24"/>
          <w:szCs w:val="24"/>
          <w:lang w:eastAsia="zh-CN"/>
        </w:rPr>
        <w:t>废水、废气、噪声</w:t>
      </w:r>
      <w:r>
        <w:rPr>
          <w:rFonts w:hint="eastAsia" w:ascii="Times New Roman" w:hAnsi="Times New Roman" w:eastAsia="宋体" w:cs="Times New Roman"/>
          <w:color w:val="auto"/>
          <w:sz w:val="24"/>
          <w:szCs w:val="24"/>
          <w:lang w:eastAsia="zh-CN"/>
        </w:rPr>
        <w:t>、固废</w:t>
      </w:r>
      <w:r>
        <w:rPr>
          <w:rFonts w:hint="default" w:ascii="Times New Roman" w:hAnsi="Times New Roman" w:eastAsia="宋体" w:cs="Times New Roman"/>
          <w:color w:val="auto"/>
          <w:sz w:val="24"/>
          <w:szCs w:val="24"/>
        </w:rPr>
        <w:t>进行现场监测</w:t>
      </w:r>
      <w:r>
        <w:rPr>
          <w:rFonts w:hint="default" w:ascii="Times New Roman" w:hAnsi="Times New Roman" w:cs="Times New Roman"/>
          <w:lang w:eastAsia="zh-CN"/>
        </w:rPr>
        <w:t>。</w:t>
      </w:r>
      <w:r>
        <w:rPr>
          <w:rFonts w:hint="default" w:ascii="Times New Roman" w:hAnsi="Times New Roman" w:cs="Times New Roman"/>
        </w:rPr>
        <w:t>监测报告完成时间</w:t>
      </w:r>
      <w:r>
        <w:rPr>
          <w:rFonts w:hint="default" w:ascii="Times New Roman" w:hAnsi="Times New Roman" w:cs="Times New Roman"/>
          <w:lang w:eastAsia="zh-CN"/>
        </w:rPr>
        <w:t>为</w:t>
      </w:r>
      <w:r>
        <w:rPr>
          <w:rFonts w:hint="default" w:ascii="Times New Roman" w:hAnsi="Times New Roman" w:cs="Times New Roman"/>
          <w:lang w:val="en-US" w:eastAsia="zh-CN"/>
        </w:rPr>
        <w:t>20</w:t>
      </w:r>
      <w:r>
        <w:rPr>
          <w:rFonts w:hint="eastAsia" w:ascii="Times New Roman" w:hAnsi="Times New Roman" w:cs="Times New Roman"/>
          <w:lang w:val="en-US" w:eastAsia="zh-CN"/>
        </w:rPr>
        <w:t>20</w:t>
      </w:r>
      <w:r>
        <w:rPr>
          <w:rFonts w:hint="default" w:ascii="Times New Roman" w:hAnsi="Times New Roman" w:cs="Times New Roman"/>
          <w:lang w:val="en-US" w:eastAsia="zh-CN"/>
        </w:rPr>
        <w:t>年</w:t>
      </w:r>
      <w:r>
        <w:rPr>
          <w:rFonts w:hint="eastAsia" w:ascii="Times New Roman" w:hAnsi="Times New Roman" w:cs="Times New Roman"/>
          <w:lang w:val="en-US" w:eastAsia="zh-CN"/>
        </w:rPr>
        <w:t>3</w:t>
      </w:r>
      <w:r>
        <w:rPr>
          <w:rFonts w:hint="default" w:ascii="Times New Roman" w:hAnsi="Times New Roman" w:cs="Times New Roman"/>
          <w:lang w:val="en-US" w:eastAsia="zh-CN"/>
        </w:rPr>
        <w:t>月</w:t>
      </w:r>
      <w:r>
        <w:rPr>
          <w:rFonts w:hint="eastAsia" w:ascii="Times New Roman" w:hAnsi="Times New Roman" w:cs="Times New Roman"/>
          <w:lang w:val="en-US" w:eastAsia="zh-CN"/>
        </w:rPr>
        <w:t>15</w:t>
      </w:r>
      <w:r>
        <w:rPr>
          <w:rFonts w:hint="default" w:ascii="Times New Roman" w:hAnsi="Times New Roman" w:cs="Times New Roman"/>
          <w:lang w:val="en-US" w:eastAsia="zh-CN"/>
        </w:rPr>
        <w:t>日</w:t>
      </w:r>
      <w:r>
        <w:rPr>
          <w:rFonts w:hint="eastAsia" w:ascii="Times New Roman" w:hAnsi="Times New Roman" w:cs="Times New Roman"/>
          <w:lang w:val="en-US" w:eastAsia="zh-CN"/>
        </w:rPr>
        <w:t>，</w:t>
      </w:r>
      <w:r>
        <w:rPr>
          <w:rFonts w:hint="eastAsia" w:ascii="Times New Roman" w:hAnsi="Times New Roman" w:cs="Times New Roman"/>
          <w:lang w:eastAsia="zh-CN"/>
        </w:rPr>
        <w:t>现场验收</w:t>
      </w:r>
      <w:r>
        <w:rPr>
          <w:rFonts w:hint="default" w:ascii="Times New Roman" w:hAnsi="Times New Roman" w:cs="Times New Roman"/>
        </w:rPr>
        <w:t>时间</w:t>
      </w:r>
      <w:r>
        <w:rPr>
          <w:rFonts w:hint="default" w:ascii="Times New Roman" w:hAnsi="Times New Roman" w:cs="Times New Roman"/>
          <w:color w:val="auto"/>
          <w:lang w:eastAsia="zh-CN"/>
        </w:rPr>
        <w:t>为</w:t>
      </w:r>
      <w:r>
        <w:rPr>
          <w:rFonts w:hint="default" w:ascii="Times New Roman" w:hAnsi="Times New Roman" w:cs="Times New Roman"/>
          <w:color w:val="auto"/>
          <w:lang w:val="en-US" w:eastAsia="zh-CN"/>
        </w:rPr>
        <w:t>20</w:t>
      </w:r>
      <w:r>
        <w:rPr>
          <w:rFonts w:hint="eastAsia" w:ascii="Times New Roman" w:hAnsi="Times New Roman" w:cs="Times New Roman"/>
          <w:color w:val="auto"/>
          <w:lang w:val="en-US" w:eastAsia="zh-CN"/>
        </w:rPr>
        <w:t>20</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20</w:t>
      </w:r>
      <w:r>
        <w:rPr>
          <w:rFonts w:hint="default" w:ascii="Times New Roman" w:hAnsi="Times New Roman" w:cs="Times New Roman"/>
          <w:color w:val="auto"/>
          <w:lang w:val="en-US" w:eastAsia="zh-CN"/>
        </w:rPr>
        <w:t>日。</w:t>
      </w:r>
      <w:r>
        <w:rPr>
          <w:rFonts w:hint="default" w:ascii="Times New Roman" w:hAnsi="Times New Roman" w:cs="Times New Roman"/>
        </w:rPr>
        <w:t>验收意见的结论</w:t>
      </w:r>
      <w:r>
        <w:rPr>
          <w:rFonts w:hint="default" w:ascii="Times New Roman" w:hAnsi="Times New Roman" w:cs="Times New Roman"/>
          <w:lang w:eastAsia="zh-CN"/>
        </w:rPr>
        <w:t>：同意项目通过环保验收</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 其他环境保护措施的实施情况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2.1 制度措施落实情况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项目已</w:t>
      </w:r>
      <w:r>
        <w:rPr>
          <w:rFonts w:hint="default" w:ascii="Times New Roman" w:hAnsi="Times New Roman" w:cs="Times New Roman"/>
        </w:rPr>
        <w:t>建立了环保组织机构，机构人员</w:t>
      </w:r>
      <w:r>
        <w:rPr>
          <w:rFonts w:hint="eastAsia" w:ascii="Times New Roman" w:hAnsi="Times New Roman" w:cs="Times New Roman"/>
          <w:lang w:val="en-US" w:eastAsia="zh-CN"/>
        </w:rPr>
        <w:t>3</w:t>
      </w:r>
      <w:r>
        <w:rPr>
          <w:rFonts w:hint="default" w:ascii="Times New Roman" w:hAnsi="Times New Roman" w:cs="Times New Roman"/>
          <w:lang w:val="en-US" w:eastAsia="zh-CN"/>
        </w:rPr>
        <w:t>人</w:t>
      </w:r>
      <w:r>
        <w:rPr>
          <w:rFonts w:hint="default" w:ascii="Times New Roman" w:hAnsi="Times New Roman" w:cs="Times New Roman"/>
          <w:lang w:eastAsia="zh-CN"/>
        </w:rPr>
        <w:t>，负责制定</w:t>
      </w:r>
      <w:r>
        <w:rPr>
          <w:rFonts w:hint="default" w:ascii="Times New Roman" w:hAnsi="Times New Roman" w:cs="Times New Roman"/>
        </w:rPr>
        <w:t>环保规章制度及主要内容，</w:t>
      </w:r>
      <w:r>
        <w:rPr>
          <w:rFonts w:hint="default" w:ascii="Times New Roman" w:hAnsi="Times New Roman" w:cs="Times New Roman"/>
          <w:lang w:eastAsia="zh-CN"/>
        </w:rPr>
        <w:t>同时负责环保设施</w:t>
      </w:r>
      <w:r>
        <w:rPr>
          <w:rFonts w:hint="default" w:ascii="Times New Roman" w:hAnsi="Times New Roman" w:cs="Times New Roman"/>
        </w:rPr>
        <w:t>日常运行维护、环境管理台账记录等。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）环境监测计划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本项目已按环境影响报告</w:t>
      </w:r>
      <w:r>
        <w:rPr>
          <w:rFonts w:hint="eastAsia" w:ascii="Times New Roman" w:hAnsi="Times New Roman" w:cs="Times New Roman"/>
          <w:lang w:eastAsia="zh-CN"/>
        </w:rPr>
        <w:t>表</w:t>
      </w:r>
      <w:r>
        <w:rPr>
          <w:rFonts w:hint="default" w:ascii="Times New Roman" w:hAnsi="Times New Roman" w:cs="Times New Roman"/>
          <w:lang w:eastAsia="zh-CN"/>
        </w:rPr>
        <w:t>要求制定了环境监测计划</w:t>
      </w:r>
      <w:r>
        <w:rPr>
          <w:rFonts w:hint="eastAsia" w:ascii="Times New Roman" w:hAnsi="Times New Roman" w:cs="Times New Roman"/>
          <w:lang w:eastAsia="zh-CN"/>
        </w:rPr>
        <w:t>，于</w:t>
      </w:r>
      <w:r>
        <w:rPr>
          <w:rFonts w:hint="eastAsia" w:ascii="Times New Roman" w:hAnsi="Times New Roman" w:cs="Times New Roman"/>
          <w:lang w:val="en-US" w:eastAsia="zh-CN"/>
        </w:rPr>
        <w:t>2020年1月11日~12</w:t>
      </w:r>
      <w:bookmarkStart w:id="0" w:name="_GoBack"/>
      <w:bookmarkEnd w:id="0"/>
      <w:r>
        <w:rPr>
          <w:rFonts w:hint="eastAsia" w:ascii="Times New Roman" w:hAnsi="Times New Roman" w:cs="Times New Roman"/>
          <w:lang w:val="en-US" w:eastAsia="zh-CN"/>
        </w:rPr>
        <w:t>日</w:t>
      </w:r>
      <w:r>
        <w:rPr>
          <w:rFonts w:hint="default" w:ascii="Times New Roman" w:hAnsi="Times New Roman" w:cs="Times New Roman"/>
          <w:lang w:eastAsia="zh-CN"/>
        </w:rPr>
        <w:t>进行过监测</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2.2 配套措施落实情况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（1）区域削减及淘汰落后产能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本项目不</w:t>
      </w:r>
      <w:r>
        <w:rPr>
          <w:rFonts w:hint="default" w:ascii="Times New Roman" w:hAnsi="Times New Roman" w:cs="Times New Roman"/>
        </w:rPr>
        <w:t>涉及到区域内削减污染物总量措施和淘汰落后产能的措施。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（2）防护距离控制及居民搬迁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w:t>
      </w:r>
      <w:r>
        <w:rPr>
          <w:rFonts w:hint="default" w:ascii="Times New Roman" w:hAnsi="Times New Roman" w:cs="Times New Roman"/>
        </w:rPr>
        <w:t>环境影响报告表及其审批部门审批决定中</w:t>
      </w:r>
      <w:r>
        <w:rPr>
          <w:rFonts w:hint="default" w:ascii="Times New Roman" w:hAnsi="Times New Roman" w:cs="Times New Roman"/>
          <w:lang w:eastAsia="zh-CN"/>
        </w:rPr>
        <w:t>未</w:t>
      </w:r>
      <w:r>
        <w:rPr>
          <w:rFonts w:hint="default" w:ascii="Times New Roman" w:hAnsi="Times New Roman" w:cs="Times New Roman"/>
        </w:rPr>
        <w:t>提出的防护距离控制及居民搬迁要求。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3 整改工作情况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cs="Times New Roman"/>
          <w:sz w:val="24"/>
          <w:lang w:eastAsia="zh-CN"/>
        </w:rPr>
      </w:pPr>
      <w:r>
        <w:rPr>
          <w:rFonts w:hint="default" w:ascii="Times New Roman" w:hAnsi="Times New Roman" w:eastAsia="宋体" w:cs="Times New Roman"/>
          <w:color w:val="auto"/>
          <w:sz w:val="24"/>
          <w:lang w:val="en-US" w:eastAsia="zh-CN"/>
        </w:rPr>
        <w:t>本项目环保措施基本落实到位，</w:t>
      </w:r>
      <w:r>
        <w:rPr>
          <w:rFonts w:hint="default" w:ascii="Times New Roman" w:hAnsi="Times New Roman" w:cs="Times New Roman"/>
          <w:sz w:val="24"/>
          <w:lang w:eastAsia="zh-CN"/>
        </w:rPr>
        <w:t>项目在建设过程中严格落实三同时制度，污染物均能达标排放，该项目可以通过竣工环境保护验收。</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4111B"/>
    <w:rsid w:val="0394111B"/>
    <w:rsid w:val="06DD446C"/>
    <w:rsid w:val="088304DE"/>
    <w:rsid w:val="0A0E1102"/>
    <w:rsid w:val="11E618A2"/>
    <w:rsid w:val="124847F7"/>
    <w:rsid w:val="135157A8"/>
    <w:rsid w:val="135C1B99"/>
    <w:rsid w:val="1DB27FDD"/>
    <w:rsid w:val="2F4503D6"/>
    <w:rsid w:val="2FC9463C"/>
    <w:rsid w:val="36D54D98"/>
    <w:rsid w:val="39CD4329"/>
    <w:rsid w:val="3D0172C4"/>
    <w:rsid w:val="45CF4DA1"/>
    <w:rsid w:val="47005BBC"/>
    <w:rsid w:val="4BE0164A"/>
    <w:rsid w:val="4EC41925"/>
    <w:rsid w:val="50F57293"/>
    <w:rsid w:val="515E7C1E"/>
    <w:rsid w:val="560E383A"/>
    <w:rsid w:val="59E016A8"/>
    <w:rsid w:val="5A8979EC"/>
    <w:rsid w:val="5D09361C"/>
    <w:rsid w:val="5E790EAD"/>
    <w:rsid w:val="64E0590E"/>
    <w:rsid w:val="689C2193"/>
    <w:rsid w:val="6A770FD2"/>
    <w:rsid w:val="6AE148EA"/>
    <w:rsid w:val="6D0F1B56"/>
    <w:rsid w:val="709566F4"/>
    <w:rsid w:val="70CC278D"/>
    <w:rsid w:val="73A515FA"/>
    <w:rsid w:val="75DA7662"/>
    <w:rsid w:val="7FD0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883"/>
    </w:pPr>
    <w:rPr>
      <w:rFonts w:ascii="Calibri" w:hAnsi="Calibri"/>
      <w:sz w:val="24"/>
      <w:szCs w:val="22"/>
    </w:rPr>
  </w:style>
  <w:style w:type="paragraph" w:styleId="3">
    <w:name w:val="Body Text Indent"/>
    <w:basedOn w:val="1"/>
    <w:qFormat/>
    <w:uiPriority w:val="0"/>
    <w:pPr>
      <w:ind w:left="720"/>
    </w:pPr>
    <w:rPr>
      <w:sz w:val="28"/>
    </w:r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715</Words>
  <Characters>742</Characters>
  <Lines>0</Lines>
  <Paragraphs>0</Paragraphs>
  <TotalTime>2</TotalTime>
  <ScaleCrop>false</ScaleCrop>
  <LinksUpToDate>false</LinksUpToDate>
  <CharactersWithSpaces>750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2018-03-16T09:36:00Z</dcterms:created>
  <dc:creator>Administrator</dc:creator>
  <cp:lastModifiedBy>爱猫的笨天使-路西法</cp:lastModifiedBy>
  <dcterms:modified xsi:type="dcterms:W3CDTF">2020-03-30T10:14:28Z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